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山东理工大学20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21</w:t>
      </w:r>
      <w:r>
        <w:rPr>
          <w:rFonts w:asciiTheme="majorEastAsia" w:hAnsiTheme="majorEastAsia" w:eastAsiaTheme="majorEastAsia"/>
          <w:b/>
          <w:sz w:val="44"/>
          <w:szCs w:val="44"/>
        </w:rPr>
        <w:t>级新生“绿色通道”实施方案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绿色通道”是确保家庭经济困难新生顺利入学的有效途径。家庭经济特别困难的新生如暂时筹集不齐学费和住宿费，可在开学报到时申请缓缴部分费用，通过学校开设的“绿色通道”先办理入学手续，入学后再根据学校有关资助政策申请相关资助。结合我校实际情况，制定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级新生“绿色通道”实施方案。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一、申请办理“绿色通道”的条件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凡符合以下条件之一者可以申请办理“绿色通道”手续：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1.孤儿或单亲家庭的学生；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2.父、母丧失劳动能力，无任何经济来源的学生；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3.父母均已下岗，家庭特别困难的学生；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4.贫困地区的学生，家庭生活水平明显低于当地社会保障者；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5.因突发意外需靠政府和社会资助的学生；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  <w:lang w:eastAsia="zh-CN"/>
        </w:rPr>
        <w:t>受新冠疫情和洪涝灾害等</w:t>
      </w:r>
      <w:r>
        <w:rPr>
          <w:rFonts w:hint="eastAsia" w:ascii="仿宋" w:hAnsi="仿宋" w:eastAsia="仿宋"/>
          <w:sz w:val="32"/>
          <w:szCs w:val="32"/>
        </w:rPr>
        <w:t>自然灾害造成家庭财产损失严重的学生。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7．建档立卡贫困户</w:t>
      </w:r>
      <w:r>
        <w:rPr>
          <w:rFonts w:hint="eastAsia" w:ascii="仿宋" w:hAnsi="仿宋" w:eastAsia="仿宋"/>
          <w:sz w:val="32"/>
          <w:szCs w:val="32"/>
          <w:lang w:eastAsia="zh-CN"/>
        </w:rPr>
        <w:t>、烈士子女、低保、特困供养、残疾等特殊困难学生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二、“绿色通道”办理流程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学生在学院报到点提出申请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辅导员了解学生家庭情况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学生填写《山东理工大学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级新生“绿色通道”申请表》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3.学院</w:t>
      </w:r>
      <w:r>
        <w:rPr>
          <w:rFonts w:hint="eastAsia" w:ascii="仿宋" w:hAnsi="仿宋" w:eastAsia="仿宋"/>
          <w:sz w:val="32"/>
          <w:szCs w:val="32"/>
        </w:rPr>
        <w:t>辅导员、副书记签字审批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4.学院收齐新生的《申请表》统一交到学生资助管理中心（艺术中心304）。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三、有关要求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1.“绿色通道”只办理学费、住宿费缓缴。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省内、省外</w:t>
      </w:r>
      <w:r>
        <w:rPr>
          <w:rFonts w:hint="eastAsia" w:ascii="仿宋" w:hAnsi="仿宋" w:eastAsia="仿宋"/>
          <w:sz w:val="32"/>
          <w:szCs w:val="32"/>
        </w:rPr>
        <w:t>建档立卡家庭经济困难学生，</w:t>
      </w:r>
      <w:r>
        <w:rPr>
          <w:rFonts w:hint="eastAsia" w:ascii="仿宋" w:hAnsi="仿宋" w:eastAsia="仿宋"/>
          <w:sz w:val="32"/>
          <w:szCs w:val="32"/>
          <w:lang w:eastAsia="zh-CN"/>
        </w:rPr>
        <w:t>可</w:t>
      </w:r>
      <w:r>
        <w:rPr>
          <w:rFonts w:hint="eastAsia" w:ascii="仿宋" w:hAnsi="仿宋" w:eastAsia="仿宋"/>
          <w:sz w:val="32"/>
          <w:szCs w:val="32"/>
        </w:rPr>
        <w:t>直接通过“绿色通道”入学。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3.办理了生源地信用助学贷款的新生，视为缴费，只需在报到点出示《贷款受理证明》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,不需要办理绿色通道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4.“绿色通道”办理所需申请表（附件）由学院根据所需数量自行下载打印。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附件：《山东理工大学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级新生“绿色通道”申请表》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学生资助管理中心</w:t>
      </w:r>
    </w:p>
    <w:p>
      <w:pPr>
        <w:spacing w:line="560" w:lineRule="exact"/>
        <w:ind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C8"/>
    <w:rsid w:val="005D0AB3"/>
    <w:rsid w:val="009C362F"/>
    <w:rsid w:val="00A318C8"/>
    <w:rsid w:val="00D55077"/>
    <w:rsid w:val="00E831D7"/>
    <w:rsid w:val="00EC2884"/>
    <w:rsid w:val="00EC2D90"/>
    <w:rsid w:val="00F3611E"/>
    <w:rsid w:val="12EE4F8C"/>
    <w:rsid w:val="1F530D67"/>
    <w:rsid w:val="2B380893"/>
    <w:rsid w:val="33090155"/>
    <w:rsid w:val="369764B3"/>
    <w:rsid w:val="484539ED"/>
    <w:rsid w:val="4B8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121</Words>
  <Characters>691</Characters>
  <Lines>5</Lines>
  <Paragraphs>1</Paragraphs>
  <TotalTime>6</TotalTime>
  <ScaleCrop>false</ScaleCrop>
  <LinksUpToDate>false</LinksUpToDate>
  <CharactersWithSpaces>811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2019-06-17T03:08:00Z</dcterms:created>
  <dc:creator>微软用户</dc:creator>
  <cp:lastModifiedBy>Administrator</cp:lastModifiedBy>
  <dcterms:modified xsi:type="dcterms:W3CDTF">2021-08-28T02:35:58Z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9D02DEF6B1EF450FB4BF03183F0A3CEB</vt:lpwstr>
  </property>
</Properties>
</file>