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“我为同学送温暖”补助申请表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5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38"/>
        <w:gridCol w:w="147"/>
        <w:gridCol w:w="1242"/>
        <w:gridCol w:w="767"/>
        <w:gridCol w:w="720"/>
        <w:gridCol w:w="1258"/>
        <w:gridCol w:w="1617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号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所在年级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876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3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8957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学院（系）    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经济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家庭人口总数</w:t>
            </w:r>
          </w:p>
        </w:tc>
        <w:tc>
          <w:tcPr>
            <w:tcW w:w="7372" w:type="dxa"/>
            <w:gridSpan w:val="6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家庭月总收入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人均月收入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收入来源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87" w:type="dxa"/>
            <w:gridSpan w:val="4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76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67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8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643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  <w:tc>
          <w:tcPr>
            <w:tcW w:w="8957" w:type="dxa"/>
            <w:gridSpan w:val="8"/>
            <w:shd w:val="clear" w:color="auto" w:fill="auto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团支部意见</w:t>
            </w:r>
          </w:p>
        </w:tc>
        <w:tc>
          <w:tcPr>
            <w:tcW w:w="8957" w:type="dxa"/>
            <w:gridSpan w:val="8"/>
            <w:shd w:val="clear" w:color="auto" w:fill="auto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签名： </w:t>
            </w:r>
            <w:r>
              <w:rPr>
                <w:rFonts w:ascii="宋体" w:hAnsi="宋体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月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院系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团委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957" w:type="dxa"/>
            <w:gridSpan w:val="8"/>
            <w:shd w:val="clear" w:color="auto" w:fill="auto"/>
          </w:tcPr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ascii="宋体" w:hAnsi="宋体"/>
                <w:szCs w:val="21"/>
              </w:rPr>
            </w:pPr>
          </w:p>
          <w:p>
            <w:pPr>
              <w:snapToGrid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67" w:type="dxa"/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</w:t>
            </w:r>
          </w:p>
          <w:p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审核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8957" w:type="dxa"/>
            <w:gridSpan w:val="8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10"/>
                <w:szCs w:val="10"/>
              </w:rPr>
            </w:pPr>
            <w:r>
              <w:rPr>
                <w:rFonts w:hint="eastAsia" w:ascii="宋体" w:hAnsi="宋体"/>
                <w:szCs w:val="21"/>
              </w:rPr>
              <w:t>（公章）                      年    月    日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evenAndOddHeaders w:val="1"/>
  <w:drawingGridHorizontalSpacing w:val="105"/>
  <w:drawingGridVerticalSpacing w:val="162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Y4MGMxZWI3ZDhiNWJlZTAxNjgzOTllMTc5YWVmMDYifQ=="/>
  </w:docVars>
  <w:rsids>
    <w:rsidRoot w:val="00000000"/>
    <w:rsid w:val="2714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</Words>
  <Characters>169</Characters>
  <Paragraphs>119</Paragraphs>
  <TotalTime>27</TotalTime>
  <ScaleCrop>false</ScaleCrop>
  <LinksUpToDate>false</LinksUpToDate>
  <CharactersWithSpaces>341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2022-12-01T12:38:00Z</dcterms:created>
  <dc:creator>吴 娟娟</dc:creator>
  <cp:lastModifiedBy>摩登少年</cp:lastModifiedBy>
  <dcterms:modified xsi:type="dcterms:W3CDTF">2022-12-08T04:53:15Z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32F8C58CE8DE47B083887F983D7C23FB</vt:lpwstr>
  </property>
</Properties>
</file>